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C8B41" w14:textId="03B59C24" w:rsidR="00F82465" w:rsidRPr="007C7B7F" w:rsidRDefault="00096687" w:rsidP="00F82465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日本</w:t>
      </w:r>
      <w:r w:rsidR="00894295">
        <w:rPr>
          <w:rFonts w:ascii="ＭＳ ゴシック" w:eastAsia="ＭＳ ゴシック" w:hAnsi="ＭＳ ゴシック" w:hint="eastAsia"/>
          <w:b/>
          <w:bCs/>
        </w:rPr>
        <w:t>哲学プラクティス学会</w:t>
      </w:r>
      <w:r w:rsidR="0001490C">
        <w:rPr>
          <w:rFonts w:ascii="ＭＳ ゴシック" w:eastAsia="ＭＳ ゴシック" w:hAnsi="ＭＳ ゴシック" w:hint="eastAsia"/>
          <w:b/>
          <w:bCs/>
        </w:rPr>
        <w:t xml:space="preserve">　第</w:t>
      </w:r>
      <w:r w:rsidR="00894295">
        <w:rPr>
          <w:rFonts w:ascii="ＭＳ ゴシック" w:eastAsia="ＭＳ ゴシック" w:hAnsi="ＭＳ ゴシック"/>
          <w:b/>
          <w:bCs/>
        </w:rPr>
        <w:t>1</w:t>
      </w:r>
      <w:r w:rsidR="00F82465" w:rsidRPr="007C7B7F">
        <w:rPr>
          <w:rFonts w:ascii="ＭＳ ゴシック" w:eastAsia="ＭＳ ゴシック" w:hAnsi="ＭＳ ゴシック" w:hint="eastAsia"/>
          <w:b/>
          <w:bCs/>
        </w:rPr>
        <w:t>回大会</w:t>
      </w:r>
    </w:p>
    <w:p w14:paraId="6A471FAB" w14:textId="5DC8029E" w:rsidR="00F82465" w:rsidRPr="00EC212D" w:rsidRDefault="00894295" w:rsidP="00F82465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個人研究発表</w:t>
      </w:r>
      <w:r w:rsidR="00F82465" w:rsidRPr="00EC212D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／ワークショップ</w:t>
      </w:r>
    </w:p>
    <w:p w14:paraId="4596C1E8" w14:textId="77777777" w:rsidR="00F82465" w:rsidRPr="00EC212D" w:rsidRDefault="00F82465" w:rsidP="00F82465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EC212D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EC212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応募用紙</w:t>
      </w:r>
    </w:p>
    <w:p w14:paraId="4399B281" w14:textId="2017A33F" w:rsidR="00F82465" w:rsidRDefault="00F82465" w:rsidP="002B4AFC">
      <w:pPr>
        <w:jc w:val="right"/>
        <w:rPr>
          <w:rFonts w:ascii="ＭＳ ゴシック" w:eastAsia="ＭＳ ゴシック" w:hAnsi="ＭＳ ゴシック"/>
        </w:rPr>
      </w:pPr>
      <w:r w:rsidRPr="007C7B7F">
        <w:rPr>
          <w:rFonts w:ascii="ＭＳ ゴシック" w:eastAsia="ＭＳ ゴシック" w:hAnsi="ＭＳ ゴシック" w:hint="eastAsia"/>
        </w:rPr>
        <w:t>記入日：201</w:t>
      </w:r>
      <w:r w:rsidR="00897758">
        <w:rPr>
          <w:rFonts w:ascii="ＭＳ ゴシック" w:eastAsia="ＭＳ ゴシック" w:hAnsi="ＭＳ ゴシック"/>
        </w:rPr>
        <w:t>8</w:t>
      </w:r>
      <w:r w:rsidRPr="007C7B7F">
        <w:rPr>
          <w:rFonts w:ascii="ＭＳ ゴシック" w:eastAsia="ＭＳ ゴシック" w:hAnsi="ＭＳ ゴシック" w:hint="eastAsia"/>
        </w:rPr>
        <w:t>年　　月　　日</w:t>
      </w:r>
    </w:p>
    <w:p w14:paraId="7A61D4CE" w14:textId="77777777" w:rsidR="002B4AFC" w:rsidRPr="007C7B7F" w:rsidRDefault="002B4AFC" w:rsidP="002B4AFC">
      <w:pPr>
        <w:jc w:val="right"/>
        <w:rPr>
          <w:rFonts w:ascii="ＭＳ ゴシック" w:eastAsia="ＭＳ ゴシック" w:hAnsi="ＭＳ ゴシック"/>
        </w:rPr>
      </w:pPr>
    </w:p>
    <w:p w14:paraId="162DC9CA" w14:textId="1DE81B89" w:rsidR="00F82465" w:rsidRPr="007C7B7F" w:rsidRDefault="00F82465" w:rsidP="00F82465">
      <w:pPr>
        <w:rPr>
          <w:rFonts w:ascii="ＭＳ ゴシック" w:eastAsia="ＭＳ ゴシック" w:hAnsi="ＭＳ ゴシック"/>
        </w:rPr>
      </w:pPr>
      <w:r w:rsidRPr="007C7B7F">
        <w:rPr>
          <w:rFonts w:ascii="ＭＳ ゴシック" w:eastAsia="ＭＳ ゴシック" w:hAnsi="ＭＳ ゴシック" w:hint="eastAsia"/>
          <w:b/>
        </w:rPr>
        <w:t>■</w:t>
      </w:r>
      <w:r w:rsidR="00894295">
        <w:rPr>
          <w:rFonts w:ascii="ＭＳ ゴシック" w:eastAsia="ＭＳ ゴシック" w:hAnsi="ＭＳ ゴシック" w:hint="eastAsia"/>
          <w:b/>
        </w:rPr>
        <w:t>発表者（ワークショップの場合は</w:t>
      </w:r>
      <w:r w:rsidRPr="007C7B7F">
        <w:rPr>
          <w:rFonts w:ascii="ＭＳ ゴシック" w:eastAsia="ＭＳ ゴシック" w:hAnsi="ＭＳ ゴシック" w:hint="eastAsia"/>
          <w:b/>
        </w:rPr>
        <w:t>代表者</w:t>
      </w:r>
      <w:r w:rsidR="00894295">
        <w:rPr>
          <w:rFonts w:ascii="ＭＳ ゴシック" w:eastAsia="ＭＳ ゴシック" w:hAnsi="ＭＳ ゴシック" w:hint="eastAsia"/>
          <w:b/>
        </w:rPr>
        <w:t>）</w:t>
      </w:r>
      <w:r w:rsidRPr="007C7B7F">
        <w:rPr>
          <w:rFonts w:ascii="ＭＳ ゴシック" w:eastAsia="ＭＳ ゴシック" w:hAnsi="ＭＳ ゴシック" w:hint="eastAsia"/>
          <w:b/>
        </w:rPr>
        <w:t>について</w:t>
      </w:r>
      <w:r w:rsidR="00894295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8810"/>
      </w:tblGrid>
      <w:tr w:rsidR="00F82465" w:rsidRPr="007C7B7F" w14:paraId="55468CA8" w14:textId="77777777" w:rsidTr="00F82465">
        <w:trPr>
          <w:trHeight w:val="500"/>
        </w:trPr>
        <w:tc>
          <w:tcPr>
            <w:tcW w:w="1708" w:type="dxa"/>
            <w:tcBorders>
              <w:bottom w:val="nil"/>
            </w:tcBorders>
          </w:tcPr>
          <w:p w14:paraId="75A31409" w14:textId="77777777" w:rsidR="00F82465" w:rsidRPr="00EC212D" w:rsidRDefault="00F82465" w:rsidP="0089429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212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氏名（ふりがな）</w:t>
            </w:r>
          </w:p>
        </w:tc>
        <w:tc>
          <w:tcPr>
            <w:tcW w:w="8810" w:type="dxa"/>
          </w:tcPr>
          <w:p w14:paraId="0C448C51" w14:textId="77777777" w:rsidR="00F82465" w:rsidRPr="00EC212D" w:rsidRDefault="00F82465" w:rsidP="0089429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CC7BA65" w14:textId="77777777" w:rsidR="00F82465" w:rsidRPr="00EC212D" w:rsidRDefault="00F82465" w:rsidP="0089429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94295" w:rsidRPr="007C7B7F" w14:paraId="278C6F30" w14:textId="77777777" w:rsidTr="00894295">
        <w:trPr>
          <w:trHeight w:val="500"/>
        </w:trPr>
        <w:tc>
          <w:tcPr>
            <w:tcW w:w="1708" w:type="dxa"/>
            <w:tcBorders>
              <w:top w:val="nil"/>
              <w:bottom w:val="nil"/>
            </w:tcBorders>
          </w:tcPr>
          <w:p w14:paraId="0E8EEC51" w14:textId="1B48B669" w:rsidR="00894295" w:rsidRPr="00EC212D" w:rsidRDefault="00894295" w:rsidP="0089429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連絡先</w:t>
            </w:r>
            <w:r w:rsidRPr="00EC212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8810" w:type="dxa"/>
          </w:tcPr>
          <w:p w14:paraId="4F8A8886" w14:textId="77777777" w:rsidR="00894295" w:rsidRPr="00EC212D" w:rsidRDefault="00894295" w:rsidP="0089429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212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Tel　</w:t>
            </w:r>
          </w:p>
          <w:p w14:paraId="1C0C8664" w14:textId="24313E69" w:rsidR="00894295" w:rsidRPr="00EC212D" w:rsidRDefault="00894295" w:rsidP="00F008A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94295" w:rsidRPr="007C7B7F" w14:paraId="5F45D413" w14:textId="77777777" w:rsidTr="00894295">
        <w:trPr>
          <w:trHeight w:val="500"/>
        </w:trPr>
        <w:tc>
          <w:tcPr>
            <w:tcW w:w="1708" w:type="dxa"/>
            <w:tcBorders>
              <w:top w:val="nil"/>
            </w:tcBorders>
          </w:tcPr>
          <w:p w14:paraId="3BE2B703" w14:textId="0E190127" w:rsidR="00894295" w:rsidRPr="00EC212D" w:rsidRDefault="00894295" w:rsidP="0089429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212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8810" w:type="dxa"/>
          </w:tcPr>
          <w:p w14:paraId="704DE9EA" w14:textId="77777777" w:rsidR="00894295" w:rsidRPr="00EC212D" w:rsidRDefault="00894295" w:rsidP="0089429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212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Email　</w:t>
            </w:r>
          </w:p>
          <w:p w14:paraId="549B2777" w14:textId="77777777" w:rsidR="00894295" w:rsidRPr="00EC212D" w:rsidRDefault="00894295" w:rsidP="0089429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94295" w:rsidRPr="007C7B7F" w14:paraId="2F1654C7" w14:textId="77777777" w:rsidTr="00F82465">
        <w:trPr>
          <w:trHeight w:val="500"/>
        </w:trPr>
        <w:tc>
          <w:tcPr>
            <w:tcW w:w="1708" w:type="dxa"/>
          </w:tcPr>
          <w:p w14:paraId="07732728" w14:textId="4F2639B9" w:rsidR="00894295" w:rsidRPr="00EC212D" w:rsidRDefault="00894295" w:rsidP="00894295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ご所属</w:t>
            </w:r>
          </w:p>
        </w:tc>
        <w:tc>
          <w:tcPr>
            <w:tcW w:w="8810" w:type="dxa"/>
          </w:tcPr>
          <w:p w14:paraId="67B1E7CB" w14:textId="77777777" w:rsidR="00894295" w:rsidRPr="00EC212D" w:rsidRDefault="00894295" w:rsidP="0089429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02A5C598" w14:textId="013396D5" w:rsidR="00F82465" w:rsidRPr="00EC212D" w:rsidRDefault="00F82465" w:rsidP="00F82465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 w:rsidRPr="00EC212D">
        <w:rPr>
          <w:rFonts w:ascii="ＭＳ ゴシック" w:eastAsia="ＭＳ ゴシック" w:hAnsi="ＭＳ ゴシック" w:hint="eastAsia"/>
          <w:sz w:val="21"/>
          <w:szCs w:val="21"/>
        </w:rPr>
        <w:t>応募</w:t>
      </w:r>
      <w:r>
        <w:rPr>
          <w:rFonts w:ascii="ＭＳ ゴシック" w:eastAsia="ＭＳ ゴシック" w:hAnsi="ＭＳ ゴシック" w:hint="eastAsia"/>
          <w:sz w:val="21"/>
          <w:szCs w:val="21"/>
        </w:rPr>
        <w:t>料はかかりませんが、大会</w:t>
      </w:r>
      <w:r w:rsidR="00894295">
        <w:rPr>
          <w:rFonts w:ascii="ＭＳ ゴシック" w:eastAsia="ＭＳ ゴシック" w:hAnsi="ＭＳ ゴシック" w:hint="eastAsia"/>
          <w:sz w:val="21"/>
          <w:szCs w:val="21"/>
        </w:rPr>
        <w:t>の参加にあたり、</w:t>
      </w:r>
      <w:r w:rsidR="00096687">
        <w:rPr>
          <w:rFonts w:ascii="ＭＳ ゴシック" w:eastAsia="ＭＳ ゴシック" w:hAnsi="ＭＳ ゴシック" w:hint="eastAsia"/>
          <w:sz w:val="21"/>
          <w:szCs w:val="21"/>
        </w:rPr>
        <w:t>日本</w:t>
      </w:r>
      <w:r w:rsidR="00894295">
        <w:rPr>
          <w:rFonts w:ascii="ＭＳ ゴシック" w:eastAsia="ＭＳ ゴシック" w:hAnsi="ＭＳ ゴシック" w:hint="eastAsia"/>
          <w:sz w:val="21"/>
          <w:szCs w:val="21"/>
        </w:rPr>
        <w:t>哲学プラクティス学会参加費（常勤職</w:t>
      </w:r>
      <w:r w:rsidRPr="00EC212D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="00894295">
        <w:rPr>
          <w:rFonts w:ascii="ＭＳ ゴシック" w:eastAsia="ＭＳ ゴシック" w:hAnsi="ＭＳ ゴシック"/>
          <w:sz w:val="21"/>
          <w:szCs w:val="21"/>
        </w:rPr>
        <w:t>4</w:t>
      </w:r>
      <w:r w:rsidRPr="00EC212D">
        <w:rPr>
          <w:rFonts w:ascii="ＭＳ ゴシック" w:eastAsia="ＭＳ ゴシック" w:hAnsi="ＭＳ ゴシック" w:hint="eastAsia"/>
          <w:sz w:val="21"/>
          <w:szCs w:val="21"/>
        </w:rPr>
        <w:t>,000円、</w:t>
      </w:r>
      <w:r w:rsidR="00894295">
        <w:rPr>
          <w:rFonts w:ascii="ＭＳ ゴシック" w:eastAsia="ＭＳ ゴシック" w:hAnsi="ＭＳ ゴシック" w:hint="eastAsia"/>
          <w:sz w:val="21"/>
          <w:szCs w:val="21"/>
        </w:rPr>
        <w:t>非常勤</w:t>
      </w:r>
      <w:r w:rsidR="00096687">
        <w:rPr>
          <w:rFonts w:ascii="ＭＳ ゴシック" w:eastAsia="ＭＳ ゴシック" w:hAnsi="ＭＳ ゴシック" w:hint="eastAsia"/>
          <w:sz w:val="21"/>
          <w:szCs w:val="21"/>
        </w:rPr>
        <w:t>職</w:t>
      </w:r>
      <w:r w:rsidR="00894295"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EC212D">
        <w:rPr>
          <w:rFonts w:ascii="ＭＳ ゴシック" w:eastAsia="ＭＳ ゴシック" w:hAnsi="ＭＳ ゴシック" w:hint="eastAsia"/>
          <w:sz w:val="21"/>
          <w:szCs w:val="21"/>
        </w:rPr>
        <w:t>学生：</w:t>
      </w:r>
      <w:r w:rsidR="00894295">
        <w:rPr>
          <w:rFonts w:ascii="ＭＳ ゴシック" w:eastAsia="ＭＳ ゴシック" w:hAnsi="ＭＳ ゴシック" w:hint="eastAsia"/>
          <w:sz w:val="21"/>
          <w:szCs w:val="21"/>
        </w:rPr>
        <w:t>2</w:t>
      </w:r>
      <w:r w:rsidRPr="00EC212D">
        <w:rPr>
          <w:rFonts w:ascii="ＭＳ ゴシック" w:eastAsia="ＭＳ ゴシック" w:hAnsi="ＭＳ ゴシック" w:hint="eastAsia"/>
          <w:sz w:val="21"/>
          <w:szCs w:val="21"/>
        </w:rPr>
        <w:t>,000</w:t>
      </w:r>
      <w:r w:rsidR="00894295">
        <w:rPr>
          <w:rFonts w:ascii="ＭＳ ゴシック" w:eastAsia="ＭＳ ゴシック" w:hAnsi="ＭＳ ゴシック" w:hint="eastAsia"/>
          <w:sz w:val="21"/>
          <w:szCs w:val="21"/>
        </w:rPr>
        <w:t>円</w:t>
      </w:r>
      <w:r w:rsidRPr="00EC212D">
        <w:rPr>
          <w:rFonts w:ascii="ＭＳ ゴシック" w:eastAsia="ＭＳ ゴシック" w:hAnsi="ＭＳ ゴシック" w:hint="eastAsia"/>
          <w:sz w:val="21"/>
          <w:szCs w:val="21"/>
        </w:rPr>
        <w:t>）が必要になりますことをご了承のうえ、ご応募ください。</w:t>
      </w:r>
    </w:p>
    <w:p w14:paraId="2C99FE22" w14:textId="77777777" w:rsidR="00F82465" w:rsidRPr="007C7B7F" w:rsidRDefault="00F82465" w:rsidP="00F82465">
      <w:pPr>
        <w:rPr>
          <w:rFonts w:ascii="ＭＳ ゴシック" w:eastAsia="ＭＳ ゴシック" w:hAnsi="ＭＳ ゴシック"/>
        </w:rPr>
      </w:pPr>
    </w:p>
    <w:p w14:paraId="2AB734BF" w14:textId="77777777" w:rsidR="00F82465" w:rsidRPr="007C7B7F" w:rsidRDefault="00F82465" w:rsidP="00F82465">
      <w:pPr>
        <w:rPr>
          <w:rFonts w:ascii="ＭＳ ゴシック" w:eastAsia="ＭＳ ゴシック" w:hAnsi="ＭＳ ゴシック"/>
        </w:rPr>
      </w:pPr>
      <w:r w:rsidRPr="007C7B7F">
        <w:rPr>
          <w:rFonts w:ascii="ＭＳ ゴシック" w:eastAsia="ＭＳ ゴシック" w:hAnsi="ＭＳ ゴシック" w:hint="eastAsia"/>
          <w:b/>
        </w:rPr>
        <w:t>■内容について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82465" w:rsidRPr="00EC212D" w14:paraId="12C52FAB" w14:textId="77777777" w:rsidTr="002B4AFC">
        <w:tc>
          <w:tcPr>
            <w:tcW w:w="10490" w:type="dxa"/>
          </w:tcPr>
          <w:p w14:paraId="516F5E6D" w14:textId="63022E7D" w:rsidR="00F82465" w:rsidRPr="00EC212D" w:rsidRDefault="00F82465" w:rsidP="0089429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212D">
              <w:rPr>
                <w:rFonts w:ascii="ＭＳ ゴシック" w:eastAsia="ＭＳ ゴシック" w:hAnsi="ＭＳ ゴシック" w:hint="eastAsia"/>
                <w:sz w:val="21"/>
                <w:szCs w:val="21"/>
              </w:rPr>
              <w:t>発表形式（</w:t>
            </w:r>
            <w:r w:rsidR="0009668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個人研究発表またはワークショップのどちらかを記入してください</w:t>
            </w:r>
            <w:r w:rsidRPr="00EC212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14:paraId="388649AC" w14:textId="5BD217A7" w:rsidR="00F82465" w:rsidRPr="00EC212D" w:rsidRDefault="00096687" w:rsidP="0089429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F82465" w:rsidRPr="00EC212D" w14:paraId="27BC0A34" w14:textId="77777777" w:rsidTr="002B4AFC">
        <w:tc>
          <w:tcPr>
            <w:tcW w:w="10490" w:type="dxa"/>
          </w:tcPr>
          <w:p w14:paraId="31C260FA" w14:textId="77777777" w:rsidR="00F82465" w:rsidRPr="00EC212D" w:rsidRDefault="00F82465" w:rsidP="0089429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212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タイトル（５０字以内）</w:t>
            </w:r>
          </w:p>
          <w:p w14:paraId="090F36F5" w14:textId="77777777" w:rsidR="00F82465" w:rsidRPr="00EC212D" w:rsidRDefault="00F82465" w:rsidP="0089429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82465" w:rsidRPr="00EC212D" w14:paraId="10B5B2AB" w14:textId="77777777" w:rsidTr="002B4AFC">
        <w:tc>
          <w:tcPr>
            <w:tcW w:w="10490" w:type="dxa"/>
          </w:tcPr>
          <w:p w14:paraId="3C661AC2" w14:textId="77777777" w:rsidR="00F82465" w:rsidRDefault="00F82465" w:rsidP="00894295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EC212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キーワード（３～５語）</w:t>
            </w:r>
          </w:p>
          <w:p w14:paraId="7DD287EE" w14:textId="0B57A51E" w:rsidR="00096687" w:rsidRPr="00EC212D" w:rsidRDefault="00096687" w:rsidP="00894295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F82465" w:rsidRPr="00EC212D" w14:paraId="3BAA971C" w14:textId="77777777" w:rsidTr="002B4AFC">
        <w:tc>
          <w:tcPr>
            <w:tcW w:w="10490" w:type="dxa"/>
          </w:tcPr>
          <w:p w14:paraId="1B894596" w14:textId="496B0966" w:rsidR="00F82465" w:rsidRPr="00EC212D" w:rsidRDefault="00F82465" w:rsidP="00894295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C212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発表内容、要旨（レジュメ）（</w:t>
            </w:r>
            <w:r w:rsidR="00CA608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６００字〜</w:t>
            </w:r>
            <w:r w:rsidR="000966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１０００字程度。行数は適宜調整してください。</w:t>
            </w:r>
            <w:r w:rsidRPr="00EC212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  <w:p w14:paraId="458440C3" w14:textId="77777777" w:rsidR="00F82465" w:rsidRDefault="00F82465" w:rsidP="00096687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EC212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14:paraId="7DB55646" w14:textId="77777777" w:rsidR="00096687" w:rsidRDefault="00096687" w:rsidP="00096687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30BBA8AD" w14:textId="77777777" w:rsidR="00096687" w:rsidRDefault="00096687" w:rsidP="00096687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2A42C865" w14:textId="77777777" w:rsidR="00096687" w:rsidRDefault="00096687" w:rsidP="00096687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5F0E9279" w14:textId="77777777" w:rsidR="00096687" w:rsidRDefault="00096687" w:rsidP="00096687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341D5A6C" w14:textId="77777777" w:rsidR="00096687" w:rsidRDefault="00096687" w:rsidP="00096687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6522A1D2" w14:textId="77777777" w:rsidR="00096687" w:rsidRDefault="00096687" w:rsidP="00096687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7CA6E527" w14:textId="77777777" w:rsidR="00096687" w:rsidRDefault="00096687" w:rsidP="00096687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29B210A4" w14:textId="77777777" w:rsidR="00096687" w:rsidRDefault="00096687" w:rsidP="00096687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2B310620" w14:textId="77777777" w:rsidR="00096687" w:rsidRDefault="00096687" w:rsidP="00096687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4D16063F" w14:textId="77777777" w:rsidR="00096687" w:rsidRDefault="00096687" w:rsidP="00096687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60FA7401" w14:textId="77777777" w:rsidR="00096687" w:rsidRDefault="00096687" w:rsidP="00096687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03413165" w14:textId="77777777" w:rsidR="00096687" w:rsidRDefault="00096687" w:rsidP="00096687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19610FDF" w14:textId="7BF01C8D" w:rsidR="00096687" w:rsidRPr="00EC212D" w:rsidRDefault="00096687" w:rsidP="0009668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A73D063" w14:textId="24195C21" w:rsidR="009308E5" w:rsidRDefault="00096687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＊いただいた発表内容は予稿として</w:t>
      </w:r>
      <w:r w:rsidR="00F82465" w:rsidRPr="00EC212D">
        <w:rPr>
          <w:rFonts w:ascii="ＭＳ ゴシック" w:eastAsia="ＭＳ ゴシック" w:hAnsi="ＭＳ ゴシック" w:hint="eastAsia"/>
          <w:sz w:val="21"/>
          <w:szCs w:val="21"/>
        </w:rPr>
        <w:t>ウェブサイトに掲載させていただく場合があります。あらかじめご了承ください</w:t>
      </w:r>
      <w:r w:rsidR="00FA2230">
        <w:rPr>
          <w:rFonts w:ascii="ＭＳ ゴシック" w:eastAsia="ＭＳ ゴシック" w:hAnsi="ＭＳ ゴシック"/>
          <w:sz w:val="21"/>
          <w:szCs w:val="21"/>
        </w:rPr>
        <w:t>。</w:t>
      </w:r>
    </w:p>
    <w:p w14:paraId="3DCB4D55" w14:textId="18199BA8" w:rsidR="00FA2230" w:rsidRPr="00F82465" w:rsidRDefault="00FA2230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＊</w:t>
      </w:r>
      <w:r w:rsidR="00897758">
        <w:rPr>
          <w:rFonts w:ascii="ＭＳ ゴシック" w:eastAsia="ＭＳ ゴシック" w:hAnsi="ＭＳ ゴシック"/>
          <w:sz w:val="21"/>
          <w:szCs w:val="21"/>
        </w:rPr>
        <w:t>7</w:t>
      </w:r>
      <w:r>
        <w:rPr>
          <w:rFonts w:ascii="ＭＳ ゴシック" w:eastAsia="ＭＳ ゴシック" w:hAnsi="ＭＳ ゴシック"/>
          <w:sz w:val="21"/>
          <w:szCs w:val="21"/>
        </w:rPr>
        <w:t>月</w:t>
      </w:r>
      <w:r w:rsidR="00897758">
        <w:rPr>
          <w:rFonts w:ascii="ＭＳ ゴシック" w:eastAsia="ＭＳ ゴシック" w:hAnsi="ＭＳ ゴシック"/>
          <w:sz w:val="21"/>
          <w:szCs w:val="21"/>
        </w:rPr>
        <w:t>31日（火</w:t>
      </w:r>
      <w:r>
        <w:rPr>
          <w:rFonts w:ascii="ＭＳ ゴシック" w:eastAsia="ＭＳ ゴシック" w:hAnsi="ＭＳ ゴシック"/>
          <w:sz w:val="21"/>
          <w:szCs w:val="21"/>
        </w:rPr>
        <w:t>）</w:t>
      </w:r>
      <w:r w:rsidR="00AF12A5">
        <w:rPr>
          <w:rFonts w:ascii="ＭＳ ゴシック" w:eastAsia="ＭＳ ゴシック" w:hAnsi="ＭＳ ゴシック"/>
          <w:sz w:val="21"/>
          <w:szCs w:val="21"/>
        </w:rPr>
        <w:t>までに</w:t>
      </w:r>
      <w:r w:rsidR="00540134">
        <w:rPr>
          <w:rFonts w:ascii="ＭＳ ゴシック" w:eastAsia="ＭＳ ゴシック" w:hAnsi="ＭＳ ゴシック"/>
          <w:sz w:val="21"/>
          <w:szCs w:val="21"/>
        </w:rPr>
        <w:t>philo_practice@meiji.ac.jp</w:t>
      </w:r>
      <w:bookmarkStart w:id="0" w:name="_GoBack"/>
      <w:bookmarkEnd w:id="0"/>
      <w:r>
        <w:rPr>
          <w:rFonts w:ascii="ＭＳ ゴシック" w:eastAsia="ＭＳ ゴシック" w:hAnsi="ＭＳ ゴシック"/>
          <w:sz w:val="21"/>
          <w:szCs w:val="21"/>
        </w:rPr>
        <w:t>までご</w:t>
      </w:r>
      <w:r>
        <w:rPr>
          <w:rFonts w:ascii="ＭＳ ゴシック" w:eastAsia="ＭＳ ゴシック" w:hAnsi="ＭＳ ゴシック" w:hint="eastAsia"/>
          <w:sz w:val="21"/>
          <w:szCs w:val="21"/>
        </w:rPr>
        <w:t>応募ください。</w:t>
      </w:r>
    </w:p>
    <w:sectPr w:rsidR="00FA2230" w:rsidRPr="00F82465" w:rsidSect="00F82465">
      <w:pgSz w:w="11906" w:h="16838"/>
      <w:pgMar w:top="720" w:right="720" w:bottom="720" w:left="720" w:header="851" w:footer="992" w:gutter="0"/>
      <w:cols w:space="425"/>
      <w:docGrid w:type="linesAndChars" w:linePitch="331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6ADE"/>
    <w:multiLevelType w:val="hybridMultilevel"/>
    <w:tmpl w:val="F132945C"/>
    <w:lvl w:ilvl="0" w:tplc="221CF072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241"/>
  <w:drawingGridVerticalSpacing w:val="33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65"/>
    <w:rsid w:val="0001490C"/>
    <w:rsid w:val="00096687"/>
    <w:rsid w:val="002B4AFC"/>
    <w:rsid w:val="00540134"/>
    <w:rsid w:val="005F4B20"/>
    <w:rsid w:val="00834792"/>
    <w:rsid w:val="00894295"/>
    <w:rsid w:val="00896AA3"/>
    <w:rsid w:val="00897758"/>
    <w:rsid w:val="009308E5"/>
    <w:rsid w:val="00A145FE"/>
    <w:rsid w:val="00AF12A5"/>
    <w:rsid w:val="00CA6088"/>
    <w:rsid w:val="00F008A5"/>
    <w:rsid w:val="00F82465"/>
    <w:rsid w:val="00F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5D79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65"/>
    <w:pPr>
      <w:widowControl w:val="0"/>
      <w:jc w:val="both"/>
    </w:pPr>
    <w:rPr>
      <w:rFonts w:ascii="Times" w:eastAsia="平成明朝" w:hAnsi="Times" w:cs="Tim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rsid w:val="00F82465"/>
    <w:pPr>
      <w:ind w:leftChars="400" w:left="960"/>
    </w:pPr>
  </w:style>
  <w:style w:type="character" w:styleId="a4">
    <w:name w:val="Hyperlink"/>
    <w:basedOn w:val="a0"/>
    <w:uiPriority w:val="99"/>
    <w:unhideWhenUsed/>
    <w:rsid w:val="00FA223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12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65"/>
    <w:pPr>
      <w:widowControl w:val="0"/>
      <w:jc w:val="both"/>
    </w:pPr>
    <w:rPr>
      <w:rFonts w:ascii="Times" w:eastAsia="平成明朝" w:hAnsi="Times" w:cs="Tim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rsid w:val="00F82465"/>
    <w:pPr>
      <w:ind w:leftChars="400" w:left="960"/>
    </w:pPr>
  </w:style>
  <w:style w:type="character" w:styleId="a4">
    <w:name w:val="Hyperlink"/>
    <w:basedOn w:val="a0"/>
    <w:uiPriority w:val="99"/>
    <w:unhideWhenUsed/>
    <w:rsid w:val="00FA223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1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ijiri takako</dc:creator>
  <cp:keywords/>
  <dc:description/>
  <cp:lastModifiedBy>takashi ikeda</cp:lastModifiedBy>
  <cp:revision>7</cp:revision>
  <dcterms:created xsi:type="dcterms:W3CDTF">2017-06-17T07:49:00Z</dcterms:created>
  <dcterms:modified xsi:type="dcterms:W3CDTF">2018-06-11T02:51:00Z</dcterms:modified>
</cp:coreProperties>
</file>